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02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55"/>
        <w:gridCol w:w="3003"/>
        <w:gridCol w:w="2844"/>
      </w:tblGrid>
      <w:tr w:rsidR="00AB3E23" w:rsidRPr="00AB3E23" w:rsidTr="003877A0">
        <w:trPr>
          <w:trHeight w:val="705"/>
          <w:jc w:val="center"/>
        </w:trPr>
        <w:tc>
          <w:tcPr>
            <w:tcW w:w="14702" w:type="dxa"/>
            <w:gridSpan w:val="3"/>
            <w:shd w:val="clear" w:color="auto" w:fill="auto"/>
            <w:vAlign w:val="bottom"/>
            <w:hideMark/>
          </w:tcPr>
          <w:p w:rsidR="00AB3E23" w:rsidRPr="00AB3E23" w:rsidRDefault="00AB3E23" w:rsidP="00AB3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3E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ПЛАН мероприятий по противодействию коррупции в ООО "</w:t>
            </w:r>
            <w:proofErr w:type="spellStart"/>
            <w:r w:rsidRPr="00AB3E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Регион-Медиа</w:t>
            </w:r>
            <w:proofErr w:type="spellEnd"/>
            <w:r w:rsidRPr="00AB3E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" на 2017 год</w:t>
            </w:r>
          </w:p>
        </w:tc>
      </w:tr>
      <w:tr w:rsidR="00AB3E23" w:rsidRPr="00AB3E23" w:rsidTr="003877A0">
        <w:trPr>
          <w:trHeight w:val="315"/>
          <w:jc w:val="center"/>
        </w:trPr>
        <w:tc>
          <w:tcPr>
            <w:tcW w:w="8855" w:type="dxa"/>
            <w:shd w:val="clear" w:color="auto" w:fill="auto"/>
            <w:noWrap/>
            <w:vAlign w:val="bottom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003" w:type="dxa"/>
            <w:shd w:val="clear" w:color="auto" w:fill="auto"/>
            <w:noWrap/>
            <w:vAlign w:val="bottom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44" w:type="dxa"/>
            <w:shd w:val="clear" w:color="auto" w:fill="auto"/>
            <w:noWrap/>
            <w:vAlign w:val="bottom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B3E23" w:rsidRPr="00AB3E23" w:rsidTr="00746248">
        <w:trPr>
          <w:trHeight w:val="491"/>
          <w:jc w:val="center"/>
        </w:trPr>
        <w:tc>
          <w:tcPr>
            <w:tcW w:w="8855" w:type="dxa"/>
            <w:vMerge w:val="restart"/>
            <w:shd w:val="clear" w:color="000000" w:fill="FBE7C2"/>
            <w:vAlign w:val="center"/>
            <w:hideMark/>
          </w:tcPr>
          <w:p w:rsidR="00AB3E23" w:rsidRPr="003877A0" w:rsidRDefault="00AB3E23" w:rsidP="007462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Мероприятие</w:t>
            </w:r>
          </w:p>
        </w:tc>
        <w:tc>
          <w:tcPr>
            <w:tcW w:w="3003" w:type="dxa"/>
            <w:vMerge w:val="restart"/>
            <w:shd w:val="clear" w:color="000000" w:fill="FBE7C2"/>
            <w:vAlign w:val="center"/>
            <w:hideMark/>
          </w:tcPr>
          <w:p w:rsidR="00AB3E23" w:rsidRPr="003877A0" w:rsidRDefault="00AB3E23" w:rsidP="007462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Срок исполнения</w:t>
            </w:r>
          </w:p>
        </w:tc>
        <w:tc>
          <w:tcPr>
            <w:tcW w:w="2844" w:type="dxa"/>
            <w:vMerge w:val="restart"/>
            <w:shd w:val="clear" w:color="000000" w:fill="FBE7C2"/>
            <w:vAlign w:val="center"/>
            <w:hideMark/>
          </w:tcPr>
          <w:p w:rsidR="00AB3E23" w:rsidRPr="003877A0" w:rsidRDefault="00AB3E23" w:rsidP="007462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Ответственные</w:t>
            </w:r>
          </w:p>
        </w:tc>
      </w:tr>
      <w:tr w:rsidR="00AB3E23" w:rsidRPr="00AB3E23" w:rsidTr="003877A0">
        <w:trPr>
          <w:trHeight w:val="300"/>
          <w:jc w:val="center"/>
        </w:trPr>
        <w:tc>
          <w:tcPr>
            <w:tcW w:w="8855" w:type="dxa"/>
            <w:vMerge/>
            <w:vAlign w:val="center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3003" w:type="dxa"/>
            <w:vMerge/>
            <w:vAlign w:val="center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2844" w:type="dxa"/>
            <w:vMerge/>
            <w:vAlign w:val="center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AB3E23" w:rsidRPr="00AB3E23" w:rsidTr="003877A0">
        <w:trPr>
          <w:trHeight w:val="253"/>
          <w:jc w:val="center"/>
        </w:trPr>
        <w:tc>
          <w:tcPr>
            <w:tcW w:w="8855" w:type="dxa"/>
            <w:vMerge/>
            <w:vAlign w:val="center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3003" w:type="dxa"/>
            <w:vMerge/>
            <w:vAlign w:val="center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2844" w:type="dxa"/>
            <w:vMerge/>
            <w:vAlign w:val="center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</w:tr>
      <w:tr w:rsidR="00AB3E23" w:rsidRPr="00AB3E23" w:rsidTr="003877A0">
        <w:trPr>
          <w:trHeight w:val="315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13190A" w:rsidP="00AB3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 w:eastAsia="ru-RU"/>
              </w:rPr>
            </w:pPr>
            <w:r w:rsidRPr="00337B42">
              <w:rPr>
                <w:rFonts w:ascii="Arial" w:eastAsia="Times New Roman" w:hAnsi="Arial" w:cs="Arial"/>
                <w:b/>
                <w:color w:val="000000"/>
                <w:lang w:val="en-US" w:eastAsia="ru-RU"/>
              </w:rPr>
              <w:t>1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13190A" w:rsidP="00AB3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 w:eastAsia="ru-RU"/>
              </w:rPr>
            </w:pPr>
            <w:r w:rsidRPr="00337B42">
              <w:rPr>
                <w:rFonts w:ascii="Arial" w:eastAsia="Times New Roman" w:hAnsi="Arial" w:cs="Arial"/>
                <w:b/>
                <w:color w:val="000000"/>
                <w:lang w:val="en-US" w:eastAsia="ru-RU"/>
              </w:rPr>
              <w:t>2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13190A" w:rsidP="00AB3E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val="en-US" w:eastAsia="ru-RU"/>
              </w:rPr>
            </w:pPr>
            <w:r w:rsidRPr="00337B42">
              <w:rPr>
                <w:rFonts w:ascii="Arial" w:eastAsia="Times New Roman" w:hAnsi="Arial" w:cs="Arial"/>
                <w:b/>
                <w:color w:val="000000"/>
                <w:lang w:val="en-US" w:eastAsia="ru-RU"/>
              </w:rPr>
              <w:t>3</w:t>
            </w:r>
          </w:p>
        </w:tc>
      </w:tr>
      <w:tr w:rsidR="00AB3E23" w:rsidRPr="00AB3E23" w:rsidTr="003877A0">
        <w:trPr>
          <w:trHeight w:val="669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Разработка планов мероприятий по противодействию коррупции в организации и назначение ответственных лиц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1 раз в год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AB3E23" w:rsidRPr="00AB3E23" w:rsidTr="003877A0">
        <w:trPr>
          <w:trHeight w:val="485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Ведение журнала учета регистрации заявлений о коррупционном правонарушении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По мере поступления жалоб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AB3E23" w:rsidRPr="00AB3E23" w:rsidTr="003877A0">
        <w:trPr>
          <w:trHeight w:val="667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Принятие мер, направленных на решение вопросов, касающихся борьбы с коррупцией, по результатам проверок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AB3E23" w:rsidRPr="00AB3E23" w:rsidTr="003877A0">
        <w:trPr>
          <w:trHeight w:val="965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Проведение в течение года проверок по исполнению Федерального закона  от 05.04.2013 года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Ежеквартально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AB3E23" w:rsidRPr="00AB3E23" w:rsidTr="003877A0">
        <w:trPr>
          <w:trHeight w:val="525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Изучение законодательной базы РФ по противодействию коррупции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В течение года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AB3E23" w:rsidRPr="00AB3E23" w:rsidTr="003877A0">
        <w:trPr>
          <w:trHeight w:val="689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Организация занятий по изучению работниками предприятия законодательства РФ по противодействию коррупции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По мере поступления документов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  <w:tr w:rsidR="00AB3E23" w:rsidRPr="00AB3E23" w:rsidTr="003877A0">
        <w:trPr>
          <w:trHeight w:val="713"/>
          <w:jc w:val="center"/>
        </w:trPr>
        <w:tc>
          <w:tcPr>
            <w:tcW w:w="8855" w:type="dxa"/>
            <w:shd w:val="clear" w:color="000000" w:fill="FBE7C2"/>
            <w:hideMark/>
          </w:tcPr>
          <w:p w:rsidR="00AB3E23" w:rsidRPr="00AB3E23" w:rsidRDefault="003877A0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2637790</wp:posOffset>
                  </wp:positionH>
                  <wp:positionV relativeFrom="paragraph">
                    <wp:posOffset>519430</wp:posOffset>
                  </wp:positionV>
                  <wp:extent cx="1368425" cy="1400175"/>
                  <wp:effectExtent l="19050" t="0" r="3175" b="0"/>
                  <wp:wrapNone/>
                  <wp:docPr id="7" name="Рисунок 1" descr="C:\Documents and Settings\Admin\Мои документы\Мои рисунки\2018-09-26\Mail08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dmin\Мои документы\Мои рисунки\2018-09-26\Mail08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32273" r="2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3887470</wp:posOffset>
                  </wp:positionH>
                  <wp:positionV relativeFrom="paragraph">
                    <wp:posOffset>367030</wp:posOffset>
                  </wp:positionV>
                  <wp:extent cx="1356360" cy="1141730"/>
                  <wp:effectExtent l="114300" t="114300" r="91440" b="96520"/>
                  <wp:wrapNone/>
                  <wp:docPr id="2" name="Рисунок 2" descr="цифровая подпи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цифровая подпи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91009">
                            <a:off x="0" y="0"/>
                            <a:ext cx="1356360" cy="1141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B3E23" w:rsidRPr="00AB3E23">
              <w:rPr>
                <w:rFonts w:ascii="Arial" w:eastAsia="Times New Roman" w:hAnsi="Arial" w:cs="Arial"/>
                <w:color w:val="000000"/>
                <w:lang w:eastAsia="ru-RU"/>
              </w:rPr>
              <w:t>Оказание содействия правоохранительным органам в проведении проверок информации по коррупционным правонарушениям</w:t>
            </w:r>
          </w:p>
        </w:tc>
        <w:tc>
          <w:tcPr>
            <w:tcW w:w="3003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По мере выявления факта правонарушения</w:t>
            </w:r>
          </w:p>
        </w:tc>
        <w:tc>
          <w:tcPr>
            <w:tcW w:w="2844" w:type="dxa"/>
            <w:shd w:val="clear" w:color="000000" w:fill="FBE7C2"/>
            <w:hideMark/>
          </w:tcPr>
          <w:p w:rsidR="00AB3E23" w:rsidRPr="00AB3E23" w:rsidRDefault="00AB3E23" w:rsidP="00AB3E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Ген</w:t>
            </w:r>
            <w:proofErr w:type="gramStart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.д</w:t>
            </w:r>
            <w:proofErr w:type="gramEnd"/>
            <w:r w:rsidRPr="00AB3E23">
              <w:rPr>
                <w:rFonts w:ascii="Arial" w:eastAsia="Times New Roman" w:hAnsi="Arial" w:cs="Arial"/>
                <w:color w:val="000000"/>
                <w:lang w:eastAsia="ru-RU"/>
              </w:rPr>
              <w:t>иректор</w:t>
            </w:r>
          </w:p>
        </w:tc>
      </w:tr>
    </w:tbl>
    <w:p w:rsidR="00F21E42" w:rsidRDefault="00F21E42">
      <w:pPr>
        <w:rPr>
          <w:lang w:val="en-US"/>
        </w:rPr>
      </w:pPr>
    </w:p>
    <w:p w:rsidR="003877A0" w:rsidRDefault="003877A0" w:rsidP="003877A0">
      <w:pPr>
        <w:tabs>
          <w:tab w:val="left" w:pos="7635"/>
          <w:tab w:val="left" w:pos="9105"/>
        </w:tabs>
        <w:rPr>
          <w:rFonts w:ascii="Times New Roman" w:hAnsi="Times New Roman" w:cs="Times New Roman"/>
          <w:sz w:val="24"/>
          <w:szCs w:val="24"/>
        </w:rPr>
      </w:pPr>
      <w:r w:rsidRPr="003877A0">
        <w:rPr>
          <w:rFonts w:ascii="Times New Roman" w:hAnsi="Times New Roman" w:cs="Times New Roman"/>
          <w:sz w:val="24"/>
          <w:szCs w:val="24"/>
        </w:rPr>
        <w:t xml:space="preserve">                 25.01.2017</w:t>
      </w:r>
      <w:r w:rsidRPr="003877A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 w:rsidRPr="003877A0">
        <w:rPr>
          <w:rFonts w:ascii="Times New Roman" w:hAnsi="Times New Roman" w:cs="Times New Roman"/>
          <w:sz w:val="24"/>
          <w:szCs w:val="24"/>
        </w:rPr>
        <w:t>Ген</w:t>
      </w:r>
      <w:proofErr w:type="gramStart"/>
      <w:r w:rsidRPr="003877A0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3877A0">
        <w:rPr>
          <w:rFonts w:ascii="Times New Roman" w:hAnsi="Times New Roman" w:cs="Times New Roman"/>
          <w:sz w:val="24"/>
          <w:szCs w:val="24"/>
        </w:rPr>
        <w:t>иректор ООО «</w:t>
      </w:r>
      <w:proofErr w:type="spellStart"/>
      <w:r w:rsidRPr="003877A0">
        <w:rPr>
          <w:rFonts w:ascii="Times New Roman" w:hAnsi="Times New Roman" w:cs="Times New Roman"/>
          <w:sz w:val="24"/>
          <w:szCs w:val="24"/>
        </w:rPr>
        <w:t>Регион-Медиа</w:t>
      </w:r>
      <w:proofErr w:type="spellEnd"/>
      <w:r w:rsidRPr="003877A0">
        <w:rPr>
          <w:rFonts w:ascii="Times New Roman" w:hAnsi="Times New Roman" w:cs="Times New Roman"/>
          <w:sz w:val="24"/>
          <w:szCs w:val="24"/>
        </w:rPr>
        <w:t>»</w:t>
      </w:r>
    </w:p>
    <w:p w:rsidR="0013190A" w:rsidRPr="003877A0" w:rsidRDefault="003877A0" w:rsidP="003877A0">
      <w:pPr>
        <w:tabs>
          <w:tab w:val="left" w:pos="91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Pr="003877A0">
        <w:rPr>
          <w:rFonts w:ascii="Times New Roman" w:hAnsi="Times New Roman" w:cs="Times New Roman"/>
          <w:sz w:val="24"/>
          <w:szCs w:val="24"/>
        </w:rPr>
        <w:t xml:space="preserve"> Кузнецов Д.В.</w:t>
      </w:r>
    </w:p>
    <w:sectPr w:rsidR="0013190A" w:rsidRPr="003877A0" w:rsidSect="00AB3E2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3E23"/>
    <w:rsid w:val="0013190A"/>
    <w:rsid w:val="00160C21"/>
    <w:rsid w:val="00230317"/>
    <w:rsid w:val="00337B42"/>
    <w:rsid w:val="003877A0"/>
    <w:rsid w:val="00746248"/>
    <w:rsid w:val="00AB3E23"/>
    <w:rsid w:val="00CC3DC1"/>
    <w:rsid w:val="00F21E42"/>
    <w:rsid w:val="00F80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1238</Characters>
  <Application>Microsoft Office Word</Application>
  <DocSecurity>0</DocSecurity>
  <Lines>10</Lines>
  <Paragraphs>2</Paragraphs>
  <ScaleCrop>false</ScaleCrop>
  <Company>Microsoft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2018-09-28T11:34:00Z</dcterms:created>
  <dcterms:modified xsi:type="dcterms:W3CDTF">2018-09-28T11:41:00Z</dcterms:modified>
</cp:coreProperties>
</file>